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Karta informacyjna artykułu lub komunikatu </w:t>
        <w:br/>
        <w:t>proponowanego do opublikowania w „Biuletynie Biblioteki Jagiellońskiej”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Tytuł artykułu lub komunikatu w języku polskim</w:t>
      </w:r>
      <w:r>
        <w:rPr>
          <w:rFonts w:eastAsia="Times New Roman" w:cs="Calibri" w:cstheme="minorHAnsi"/>
          <w:lang w:eastAsia="pl-PL"/>
        </w:rPr>
        <w:t>:</w:t>
      </w:r>
    </w:p>
    <w:p>
      <w:pPr>
        <w:pStyle w:val="Normal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 w:cstheme="minorHAnsi"/>
          <w:lang w:eastAsia="pl-PL"/>
        </w:rPr>
        <w:t>.</w:t>
      </w:r>
    </w:p>
    <w:p>
      <w:pPr>
        <w:pStyle w:val="Normal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 w:cstheme="minorHAnsi"/>
          <w:lang w:eastAsia="pl-PL"/>
        </w:rPr>
        <w:t>.</w:t>
      </w:r>
    </w:p>
    <w:p>
      <w:pPr>
        <w:pStyle w:val="Normal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Tytuł artykułu lub komunikatu w języku angielskim:</w:t>
      </w:r>
    </w:p>
    <w:p>
      <w:pPr>
        <w:pStyle w:val="Normal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 w:cstheme="minorHAnsi"/>
          <w:lang w:eastAsia="pl-PL"/>
        </w:rPr>
        <w:t>.</w:t>
      </w:r>
    </w:p>
    <w:p>
      <w:pPr>
        <w:pStyle w:val="Normal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 w:cstheme="minorHAnsi"/>
          <w:lang w:eastAsia="pl-PL"/>
        </w:rPr>
        <w:t>.</w:t>
      </w:r>
    </w:p>
    <w:p>
      <w:pPr>
        <w:pStyle w:val="Normal"/>
        <w:shd w:val="clear" w:color="auto" w:fill="FFFFFF"/>
        <w:spacing w:lineRule="auto" w:line="276" w:before="0" w:after="0"/>
        <w:textAlignment w:val="baseline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Wykaz autorów wraz z afiliacjami w kolejności, w jakiej powinni zostać umieszczeni w publikacji:</w:t>
      </w:r>
    </w:p>
    <w:p>
      <w:pPr>
        <w:pStyle w:val="Normal"/>
        <w:shd w:val="clear" w:color="auto" w:fill="FFFFFF"/>
        <w:spacing w:lineRule="auto" w:line="276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uto" w:line="360"/>
        <w:ind w:left="426" w:hanging="426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</w:t>
      </w:r>
      <w:r>
        <w:rPr>
          <w:rFonts w:cs="Calibri" w:cstheme="minorHAnsi"/>
          <w:sz w:val="20"/>
          <w:szCs w:val="20"/>
        </w:rPr>
        <w:br/>
        <w:t>imię i nazwisko</w:t>
        <w:br/>
        <w:t>……………………………………………………………………………………………………………………………………………………………………</w:t>
        <w:br/>
        <w:t xml:space="preserve">afiliacja w języku oryginalnym </w:t>
      </w:r>
    </w:p>
    <w:p>
      <w:pPr>
        <w:pStyle w:val="ListParagraph"/>
        <w:shd w:val="clear" w:color="auto" w:fill="FFFFFF" w:themeFill="background1"/>
        <w:spacing w:lineRule="auto" w:line="360"/>
        <w:ind w:left="426" w:hanging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0"/>
          <w:szCs w:val="20"/>
        </w:rPr>
        <w:br/>
        <w:t>afiliacja w języku angielskim (jeśli oryginalna nazwa podmiotu jest w języku innym niż angielski)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uto" w:line="360"/>
        <w:ind w:left="426" w:hanging="426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</w:t>
      </w:r>
      <w:r>
        <w:rPr>
          <w:rFonts w:cs="Calibri" w:cstheme="minorHAnsi"/>
          <w:sz w:val="20"/>
          <w:szCs w:val="20"/>
        </w:rPr>
        <w:br/>
        <w:t>imię i nazwisko</w:t>
        <w:br/>
        <w:t>……………………………………………………………………………………………………………………………………………………………………</w:t>
        <w:br/>
        <w:t xml:space="preserve">afiliacja w języku oryginalnym </w:t>
      </w:r>
    </w:p>
    <w:p>
      <w:pPr>
        <w:pStyle w:val="ListParagraph"/>
        <w:shd w:val="clear" w:color="auto" w:fill="FFFFFF" w:themeFill="background1"/>
        <w:spacing w:lineRule="auto" w:line="360"/>
        <w:ind w:left="426" w:hanging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0"/>
          <w:szCs w:val="20"/>
        </w:rPr>
        <w:br/>
        <w:t>afiliacja w języku angielskim (jeśli oryginalna nazwa podmiotu jest w języku innym niż angielski)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uto" w:line="360"/>
        <w:ind w:left="426" w:hanging="426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</w:t>
      </w:r>
      <w:r>
        <w:rPr>
          <w:rFonts w:cs="Calibri" w:cstheme="minorHAnsi"/>
          <w:sz w:val="20"/>
          <w:szCs w:val="20"/>
        </w:rPr>
        <w:br/>
        <w:t>imię i nazwisko</w:t>
        <w:br/>
        <w:t>……………………………………………………………………………………………………………………………………………………………………</w:t>
        <w:br/>
        <w:t xml:space="preserve">afiliacja w języku oryginalnym </w:t>
      </w:r>
    </w:p>
    <w:p>
      <w:pPr>
        <w:pStyle w:val="ListParagraph"/>
        <w:shd w:val="clear" w:color="auto" w:fill="FFFFFF" w:themeFill="background1"/>
        <w:spacing w:lineRule="auto" w:line="360"/>
        <w:ind w:left="426" w:hanging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0"/>
          <w:szCs w:val="20"/>
        </w:rPr>
        <w:br/>
        <w:t>afiliacja w języku angielskim (jeśli oryginalna nazwa podmiotu jest w języku innym niż angielski)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uto" w:line="360"/>
        <w:ind w:left="426" w:hanging="426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</w:t>
      </w:r>
      <w:r>
        <w:rPr>
          <w:rFonts w:cs="Calibri" w:cstheme="minorHAnsi"/>
          <w:sz w:val="20"/>
          <w:szCs w:val="20"/>
        </w:rPr>
        <w:br/>
        <w:t>imię i nazwisko</w:t>
        <w:br/>
        <w:t>……………………………………………………………………………………………………………………………………………………………………</w:t>
        <w:br/>
        <w:t xml:space="preserve">afiliacja w języku oryginalnym </w:t>
      </w:r>
    </w:p>
    <w:p>
      <w:pPr>
        <w:pStyle w:val="ListParagraph"/>
        <w:shd w:val="clear" w:color="auto" w:fill="FFFFFF" w:themeFill="background1"/>
        <w:spacing w:lineRule="auto" w:line="360"/>
        <w:ind w:left="426" w:hanging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0"/>
          <w:szCs w:val="20"/>
        </w:rPr>
        <w:br/>
        <w:t>afiliacja w języku angielskim (jeśli oryginalna nazwa podmiotu jest w języku innym niż angielski)</w:t>
        <w:br/>
      </w:r>
    </w:p>
    <w:p>
      <w:pPr>
        <w:pStyle w:val="Normal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Informacja dotycząca konfliktów interesów lub ich braku:</w:t>
      </w:r>
    </w:p>
    <w:p>
      <w:pPr>
        <w:pStyle w:val="Normal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 w:cstheme="minorHAnsi"/>
          <w:lang w:eastAsia="pl-PL"/>
        </w:rPr>
        <w:t>.</w:t>
      </w:r>
    </w:p>
    <w:p>
      <w:pPr>
        <w:pStyle w:val="Normal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 w:cstheme="minorHAnsi"/>
          <w:lang w:eastAsia="pl-PL"/>
        </w:rPr>
        <w:t>.</w:t>
      </w:r>
    </w:p>
    <w:p>
      <w:pPr>
        <w:pStyle w:val="Normal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 w:cstheme="minorHAnsi"/>
          <w:lang w:eastAsia="pl-PL"/>
        </w:rPr>
        <w:t>.</w:t>
      </w:r>
    </w:p>
    <w:p>
      <w:pPr>
        <w:pStyle w:val="Normal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 w:cstheme="minorHAnsi"/>
          <w:lang w:eastAsia="pl-PL"/>
        </w:rPr>
        <w:t>.</w:t>
      </w:r>
    </w:p>
    <w:p>
      <w:pPr>
        <w:pStyle w:val="Normal"/>
        <w:rPr>
          <w:rFonts w:cs="Calibri" w:cstheme="minorHAnsi"/>
          <w:color w:val="333333"/>
        </w:rPr>
      </w:pPr>
      <w:r>
        <w:rPr>
          <w:rFonts w:eastAsia="Times New Roman" w:cs="Calibri" w:cstheme="minorHAnsi"/>
          <w:b/>
          <w:bCs/>
          <w:lang w:eastAsia="pl-PL"/>
        </w:rPr>
        <w:t>Informacje o zgodach na publikowanie</w:t>
      </w:r>
      <w:r>
        <w:rPr>
          <w:rFonts w:eastAsia="Times New Roman" w:cs="Calibri" w:cstheme="minorHAnsi"/>
          <w:lang w:eastAsia="pl-PL"/>
        </w:rPr>
        <w:t xml:space="preserve"> </w:t>
      </w:r>
      <w:r>
        <w:rPr>
          <w:rFonts w:eastAsia="Times New Roman" w:cs="Calibri" w:cstheme="minorHAnsi"/>
          <w:b/>
          <w:bCs/>
          <w:lang w:eastAsia="pl-PL"/>
        </w:rPr>
        <w:t>elementów (</w:t>
      </w:r>
      <w:r>
        <w:rPr>
          <w:rFonts w:cs="Calibri" w:cstheme="minorHAnsi"/>
          <w:b/>
          <w:bCs/>
          <w:color w:val="333333"/>
        </w:rPr>
        <w:t>np. zdjęć, wykresów) będących własnością innych osób lub podmiotów</w:t>
      </w:r>
      <w:r>
        <w:rPr>
          <w:rFonts w:cs="Calibri" w:cstheme="minorHAnsi"/>
          <w:color w:val="333333"/>
        </w:rPr>
        <w:t xml:space="preserve"> (tylko w przypadku, gdy proponowany tekst takie elementy zawiera) – należy w punktach wymienić te elementy i wskazać właścicieli, a podpisane zgody na ich opublikowanie w proponowanym tekście przesłać w załączeniu)</w:t>
      </w:r>
    </w:p>
    <w:p>
      <w:pPr>
        <w:pStyle w:val="Normal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 w:cstheme="minorHAnsi"/>
          <w:lang w:eastAsia="pl-PL"/>
        </w:rPr>
        <w:t>.</w:t>
      </w:r>
    </w:p>
    <w:p>
      <w:pPr>
        <w:pStyle w:val="Normal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 w:cstheme="minorHAnsi"/>
          <w:lang w:eastAsia="pl-PL"/>
        </w:rPr>
        <w:t>.</w:t>
      </w:r>
    </w:p>
    <w:p>
      <w:pPr>
        <w:pStyle w:val="Normal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 w:cstheme="minorHAnsi"/>
          <w:lang w:eastAsia="pl-PL"/>
        </w:rPr>
        <w:t>.</w:t>
      </w:r>
    </w:p>
    <w:p>
      <w:pPr>
        <w:pStyle w:val="Normal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 w:cstheme="minorHAnsi"/>
          <w:lang w:eastAsia="pl-PL"/>
        </w:rPr>
        <w:t>.</w:t>
      </w:r>
    </w:p>
    <w:p>
      <w:pPr>
        <w:pStyle w:val="Normal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Informacje o źródłach finansowania</w:t>
      </w:r>
      <w:r>
        <w:rPr>
          <w:rFonts w:eastAsia="Times New Roman" w:cs="Calibri" w:cstheme="minorHAnsi"/>
          <w:lang w:eastAsia="pl-PL"/>
        </w:rPr>
        <w:t xml:space="preserve"> (jeśli były inne niż wynikające bezpośrednio z zatrudnienia w jednostce wskazanej w afiliacji, np. granty, projekty itp.):</w:t>
      </w:r>
    </w:p>
    <w:p>
      <w:pPr>
        <w:pStyle w:val="Normal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 w:cstheme="minorHAnsi"/>
          <w:lang w:eastAsia="pl-PL"/>
        </w:rPr>
        <w:t>.</w:t>
      </w:r>
    </w:p>
    <w:p>
      <w:pPr>
        <w:pStyle w:val="Normal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 w:cstheme="minorHAnsi"/>
          <w:lang w:eastAsia="pl-PL"/>
        </w:rPr>
        <w:t>.</w:t>
      </w:r>
    </w:p>
    <w:p>
      <w:pPr>
        <w:pStyle w:val="Normal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 w:cstheme="minorHAnsi"/>
          <w:lang w:eastAsia="pl-PL"/>
        </w:rPr>
        <w:t>.</w:t>
      </w:r>
    </w:p>
    <w:p>
      <w:pPr>
        <w:pStyle w:val="Normal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 w:cstheme="minorHAnsi"/>
          <w:lang w:eastAsia="pl-PL"/>
        </w:rPr>
        <w:t>.</w:t>
      </w:r>
    </w:p>
    <w:p>
      <w:pPr>
        <w:pStyle w:val="Normal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 xml:space="preserve">Informacja o poprawności etycznej badań </w:t>
      </w:r>
      <w:r>
        <w:rPr>
          <w:rFonts w:eastAsia="Times New Roman" w:cs="Calibri" w:cstheme="minorHAnsi"/>
          <w:lang w:eastAsia="pl-PL"/>
        </w:rPr>
        <w:t>(jeśli jest konieczna – odpowiednią opinię należy przesłać w załączeniu)</w:t>
      </w:r>
    </w:p>
    <w:p>
      <w:pPr>
        <w:pStyle w:val="Normal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 w:cstheme="minorHAnsi"/>
          <w:lang w:eastAsia="pl-PL"/>
        </w:rPr>
        <w:t>.</w:t>
      </w:r>
    </w:p>
    <w:p>
      <w:pPr>
        <w:pStyle w:val="Normal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 w:cstheme="minorHAnsi"/>
          <w:lang w:eastAsia="pl-PL"/>
        </w:rPr>
        <w:t>.</w:t>
      </w:r>
    </w:p>
    <w:p>
      <w:pPr>
        <w:pStyle w:val="Normal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Informacje o miejscu zdeponowania danych badawczych</w:t>
      </w:r>
      <w:r>
        <w:rPr>
          <w:rFonts w:eastAsia="Times New Roman" w:cs="Calibri" w:cstheme="minorHAnsi"/>
          <w:lang w:eastAsia="pl-PL"/>
        </w:rPr>
        <w:t xml:space="preserve"> wraz z ich opisem bibliograficznym i linkiem (nieobowiązkowe)</w:t>
      </w:r>
    </w:p>
    <w:p>
      <w:pPr>
        <w:pStyle w:val="Normal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 w:cstheme="minorHAnsi"/>
          <w:lang w:eastAsia="pl-PL"/>
        </w:rPr>
        <w:t>.</w:t>
      </w:r>
    </w:p>
    <w:p>
      <w:pPr>
        <w:pStyle w:val="Normal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 w:cstheme="minorHAnsi"/>
          <w:lang w:eastAsia="pl-PL"/>
        </w:rPr>
        <w:t>.</w:t>
      </w:r>
    </w:p>
    <w:p>
      <w:pPr>
        <w:pStyle w:val="Normal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 w:cstheme="minorHAnsi"/>
          <w:lang w:eastAsia="pl-PL"/>
        </w:rPr>
        <w:t>.</w:t>
      </w:r>
    </w:p>
    <w:p>
      <w:pPr>
        <w:pStyle w:val="Normal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 w:cstheme="minorHAnsi"/>
          <w:lang w:eastAsia="pl-PL"/>
        </w:rPr>
        <w:t>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61c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a61c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LibreOffice/7.0.3.1$Windows_X86_64 LibreOffice_project/d7547858d014d4cf69878db179d326fc3483e082</Application>
  <Pages>2</Pages>
  <Words>263</Words>
  <Characters>3356</Characters>
  <CharactersWithSpaces>3584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2022-05-07T06:17:00Z</dcterms:created>
  <dc:creator>Remigiusz Sapa</dc:creator>
  <dc:description/>
  <dc:language>pl-PL</dc:language>
  <cp:lastModifiedBy/>
  <dcterms:modified xsi:type="dcterms:W3CDTF">2022-07-04T11:25:06Z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